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Prof. Dr. Carlos Alberto Ferreira Martins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483A39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>
              <w:rPr>
                <w:rFonts w:ascii="Kalinga" w:hAnsi="Kalinga" w:cs="Kalinga"/>
                <w:b/>
                <w:bCs/>
                <w:sz w:val="21"/>
                <w:szCs w:val="21"/>
              </w:rPr>
              <w:t>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0</w:t>
            </w:r>
            <w:r w:rsidR="00483A39">
              <w:rPr>
                <w:rFonts w:ascii="Kalinga" w:hAnsi="Kalinga" w:cs="Kalinga"/>
                <w:b/>
                <w:bCs/>
                <w:sz w:val="21"/>
                <w:szCs w:val="21"/>
              </w:rPr>
              <w:t>6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483A39">
              <w:rPr>
                <w:rFonts w:ascii="Kalinga" w:hAnsi="Kalinga" w:cs="Kalinga"/>
                <w:b/>
                <w:bCs/>
                <w:sz w:val="21"/>
                <w:szCs w:val="21"/>
              </w:rPr>
              <w:t>5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>constante no Edital ATAC</w:t>
      </w:r>
      <w:r w:rsidR="003D0B55">
        <w:rPr>
          <w:rFonts w:ascii="Kalinga" w:hAnsi="Kalinga" w:cs="Kalinga"/>
          <w:sz w:val="21"/>
          <w:szCs w:val="21"/>
        </w:rPr>
        <w:t>-</w:t>
      </w:r>
      <w:r w:rsidR="004F6629" w:rsidRPr="00DE5201">
        <w:rPr>
          <w:rFonts w:ascii="Kalinga" w:hAnsi="Kalinga" w:cs="Kalinga"/>
          <w:sz w:val="21"/>
          <w:szCs w:val="21"/>
        </w:rPr>
        <w:t>0</w:t>
      </w:r>
      <w:r w:rsidR="00483A39">
        <w:rPr>
          <w:rFonts w:ascii="Kalinga" w:hAnsi="Kalinga" w:cs="Kalinga"/>
          <w:sz w:val="21"/>
          <w:szCs w:val="21"/>
        </w:rPr>
        <w:t>6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483A39">
        <w:rPr>
          <w:rFonts w:ascii="Kalinga" w:hAnsi="Kalinga" w:cs="Kalinga"/>
          <w:sz w:val="21"/>
          <w:szCs w:val="21"/>
        </w:rPr>
        <w:t>5</w:t>
      </w:r>
      <w:bookmarkStart w:id="0" w:name="_GoBack"/>
      <w:bookmarkEnd w:id="0"/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C66698" w:rsidRDefault="00DE5201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 w:rsidR="003D0B55"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10 (dez) exemplares do memorial circunstanciado, 10 (dez) exemplares </w:t>
      </w:r>
      <w:proofErr w:type="gramStart"/>
      <w:r w:rsidRPr="00DE5201">
        <w:rPr>
          <w:rFonts w:ascii="Kalinga" w:hAnsi="Kalinga" w:cs="Kalinga"/>
          <w:sz w:val="21"/>
          <w:szCs w:val="21"/>
        </w:rPr>
        <w:t>do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 (a)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intitulado(a): </w:t>
      </w:r>
      <w:r w:rsidRPr="00DE5201">
        <w:rPr>
          <w:rFonts w:ascii="Kalinga" w:hAnsi="Kalinga" w:cs="Kalinga"/>
          <w:sz w:val="21"/>
          <w:szCs w:val="21"/>
        </w:rPr>
        <w:t>“</w:t>
      </w:r>
      <w:proofErr w:type="gramStart"/>
      <w:r w:rsidR="00C66698"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 w:rsidR="00C66698">
        <w:rPr>
          <w:rFonts w:ascii="Kalinga" w:hAnsi="Kalinga" w:cs="Kalinga"/>
          <w:sz w:val="21"/>
          <w:szCs w:val="21"/>
        </w:rPr>
        <w:t>_</w:t>
      </w:r>
      <w:proofErr w:type="gramEnd"/>
    </w:p>
    <w:p w:rsidR="00DE5201" w:rsidRPr="00C66698" w:rsidRDefault="00C66698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_____________________________________________________________</w:t>
      </w:r>
      <w:r w:rsidR="00F70EF2">
        <w:rPr>
          <w:rFonts w:ascii="Kalinga" w:hAnsi="Kalinga" w:cs="Kalinga"/>
          <w:sz w:val="21"/>
          <w:szCs w:val="21"/>
        </w:rPr>
        <w:t>____________</w:t>
      </w:r>
      <w:r w:rsidR="00DE5201" w:rsidRPr="00DE5201">
        <w:rPr>
          <w:rFonts w:ascii="Kalinga" w:hAnsi="Kalinga" w:cs="Kalinga"/>
          <w:sz w:val="21"/>
          <w:szCs w:val="21"/>
        </w:rPr>
        <w:t>”</w:t>
      </w:r>
      <w:proofErr w:type="gramEnd"/>
      <w:r w:rsidR="00F70EF2">
        <w:rPr>
          <w:rFonts w:ascii="Kalinga" w:hAnsi="Kalinga" w:cs="Kalinga"/>
          <w:sz w:val="21"/>
          <w:szCs w:val="21"/>
        </w:rPr>
        <w:t>,</w:t>
      </w:r>
      <w:r w:rsidR="00DE5201" w:rsidRPr="00DE5201">
        <w:rPr>
          <w:rFonts w:ascii="Kalinga" w:hAnsi="Kalinga" w:cs="Kalinga"/>
          <w:sz w:val="21"/>
          <w:szCs w:val="21"/>
        </w:rPr>
        <w:t xml:space="preserve"> acompanhado de </w:t>
      </w:r>
      <w:r w:rsidR="00F70EF2">
        <w:rPr>
          <w:rFonts w:ascii="Kalinga" w:hAnsi="Kalinga" w:cs="Kalinga"/>
          <w:sz w:val="21"/>
          <w:szCs w:val="21"/>
        </w:rPr>
        <w:t>_</w:t>
      </w:r>
      <w:r w:rsidRPr="00C66698">
        <w:rPr>
          <w:rFonts w:ascii="Kalinga" w:hAnsi="Kalinga" w:cs="Kalinga"/>
          <w:sz w:val="21"/>
          <w:szCs w:val="21"/>
        </w:rPr>
        <w:t>____</w:t>
      </w:r>
      <w:r w:rsidR="00DE5201" w:rsidRPr="00C66698">
        <w:rPr>
          <w:rFonts w:ascii="Kalinga" w:hAnsi="Kalinga" w:cs="Kalinga"/>
          <w:sz w:val="21"/>
          <w:szCs w:val="21"/>
        </w:rPr>
        <w:t xml:space="preserve"> (</w:t>
      </w:r>
      <w:r>
        <w:rPr>
          <w:rFonts w:ascii="Kalinga" w:hAnsi="Kalinga" w:cs="Kalinga"/>
          <w:sz w:val="21"/>
          <w:szCs w:val="21"/>
        </w:rPr>
        <w:t>____________</w:t>
      </w:r>
      <w:r w:rsidR="00DE5201" w:rsidRPr="00C66698">
        <w:rPr>
          <w:rFonts w:ascii="Kalinga" w:hAnsi="Kalinga" w:cs="Kalinga"/>
          <w:sz w:val="21"/>
          <w:szCs w:val="21"/>
        </w:rPr>
        <w:t xml:space="preserve">) 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</w:t>
      </w:r>
      <w:r w:rsidR="00F70EF2">
        <w:rPr>
          <w:rFonts w:ascii="Kalinga" w:hAnsi="Kalinga" w:cs="Kalinga"/>
          <w:sz w:val="21"/>
          <w:szCs w:val="21"/>
        </w:rPr>
        <w:t xml:space="preserve">______________________________________ </w:t>
      </w:r>
      <w:r w:rsidR="00DE5201" w:rsidRPr="00C66698">
        <w:rPr>
          <w:rFonts w:ascii="Kalinga" w:hAnsi="Kalinga" w:cs="Kalinga"/>
          <w:sz w:val="21"/>
          <w:szCs w:val="21"/>
        </w:rPr>
        <w:t>(ESPECIFÍCAR O MATERIAL ENTREGUE NAS CAIXAS).</w:t>
      </w:r>
    </w:p>
    <w:p w:rsidR="000F0E4D" w:rsidRPr="00DE5201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0F0E4D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proofErr w:type="spellStart"/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__de_______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__de</w:t>
      </w:r>
      <w:proofErr w:type="spellEnd"/>
      <w:r w:rsidRPr="00DE5201">
        <w:rPr>
          <w:rFonts w:ascii="Kalinga" w:hAnsi="Kalinga" w:cs="Kalinga"/>
          <w:sz w:val="21"/>
          <w:szCs w:val="21"/>
        </w:rPr>
        <w:t>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8012F2" w:rsidRPr="00DE5201">
        <w:rPr>
          <w:rFonts w:ascii="Kalinga" w:hAnsi="Kalinga" w:cs="Kalinga"/>
          <w:sz w:val="21"/>
          <w:szCs w:val="21"/>
        </w:rPr>
        <w:t>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69CA"/>
    <w:rsid w:val="00185744"/>
    <w:rsid w:val="001E2F5B"/>
    <w:rsid w:val="00230F54"/>
    <w:rsid w:val="00253B69"/>
    <w:rsid w:val="00286162"/>
    <w:rsid w:val="003D0B55"/>
    <w:rsid w:val="0044759E"/>
    <w:rsid w:val="00483A39"/>
    <w:rsid w:val="004F6629"/>
    <w:rsid w:val="0057176C"/>
    <w:rsid w:val="005924E2"/>
    <w:rsid w:val="005C0195"/>
    <w:rsid w:val="0067577B"/>
    <w:rsid w:val="008012F2"/>
    <w:rsid w:val="008305D7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10</cp:revision>
  <cp:lastPrinted>2013-02-22T19:47:00Z</cp:lastPrinted>
  <dcterms:created xsi:type="dcterms:W3CDTF">2013-01-09T12:57:00Z</dcterms:created>
  <dcterms:modified xsi:type="dcterms:W3CDTF">2015-08-06T19:36:00Z</dcterms:modified>
</cp:coreProperties>
</file>